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39" w:rsidRDefault="00815BF1" w:rsidP="00815BF1">
      <w:pPr>
        <w:jc w:val="center"/>
        <w:rPr>
          <w:rFonts w:cs="B Titr"/>
          <w:rtl/>
        </w:rPr>
      </w:pPr>
      <w:bookmarkStart w:id="0" w:name="_GoBack"/>
      <w:bookmarkEnd w:id="0"/>
      <w:r w:rsidRPr="00815BF1">
        <w:rPr>
          <w:rFonts w:cs="B Titr" w:hint="cs"/>
          <w:rtl/>
        </w:rPr>
        <w:t>طراحی واحد یادگیری با رویکرد درس پژوهی</w:t>
      </w:r>
    </w:p>
    <w:p w:rsidR="00815BF1" w:rsidRDefault="00815BF1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مشخصات اعضا تیم طراحی: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الف) </w:t>
      </w:r>
      <w:r w:rsidR="00EF6AE6">
        <w:rPr>
          <w:rFonts w:cs="B Titr" w:hint="cs"/>
          <w:rtl/>
        </w:rPr>
        <w:t>منطق(ضرورت) واحد یادگیری(</w:t>
      </w:r>
      <w:r w:rsidR="00815BF1">
        <w:rPr>
          <w:rFonts w:cs="B Titr" w:hint="cs"/>
          <w:rtl/>
        </w:rPr>
        <w:t>تعریف روشن مسئله/ نیاز):</w:t>
      </w:r>
    </w:p>
    <w:p w:rsidR="00815BF1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 xml:space="preserve">ب) </w:t>
      </w:r>
      <w:r w:rsidR="00815BF1">
        <w:rPr>
          <w:rFonts w:cs="B Titr" w:hint="cs"/>
          <w:rtl/>
        </w:rPr>
        <w:t>شایستگی های مورد انتظار(اهداف یادگیری شایستگی محور):</w:t>
      </w:r>
    </w:p>
    <w:p w:rsidR="00154389" w:rsidRPr="00154389" w:rsidRDefault="00154389" w:rsidP="00154389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 xml:space="preserve">تعیین سطوح  وشواهد </w:t>
      </w:r>
      <w:r>
        <w:rPr>
          <w:rFonts w:cs="B Zar" w:hint="cs"/>
          <w:sz w:val="24"/>
          <w:szCs w:val="24"/>
          <w:rtl/>
        </w:rPr>
        <w:t>دستیابی به شایستگی</w:t>
      </w:r>
      <w:r w:rsidRPr="00154389">
        <w:rPr>
          <w:rFonts w:cs="B Zar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شایستگی مورد نظر</w:t>
            </w: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سطح1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سطح2</w:t>
            </w: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سطح 3</w:t>
            </w: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154389" w:rsidRPr="00154389" w:rsidTr="00E83D12"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54389" w:rsidRDefault="00154389" w:rsidP="00154389">
      <w:pPr>
        <w:jc w:val="both"/>
        <w:rPr>
          <w:rFonts w:cs="B Titr"/>
          <w:rtl/>
        </w:rPr>
      </w:pPr>
      <w:r>
        <w:rPr>
          <w:rFonts w:cs="B Titr" w:hint="cs"/>
          <w:rtl/>
        </w:rPr>
        <w:t>ج) محتوا شامل</w:t>
      </w:r>
      <w:r w:rsidR="009D7A47">
        <w:rPr>
          <w:rFonts w:cs="B Titr" w:hint="cs"/>
          <w:rtl/>
        </w:rPr>
        <w:t>:</w:t>
      </w:r>
    </w:p>
    <w:p w:rsidR="00815BF1" w:rsidRPr="00154389" w:rsidRDefault="00815BF1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ایده کلیدی:</w:t>
      </w:r>
    </w:p>
    <w:p w:rsidR="000A2B95" w:rsidRPr="00154389" w:rsidRDefault="009D7A47" w:rsidP="0067412B">
      <w:pPr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ارزشها،</w:t>
      </w:r>
      <w:r w:rsidR="000A2B95" w:rsidRPr="00154389">
        <w:rPr>
          <w:rFonts w:cs="B Zar" w:hint="cs"/>
          <w:sz w:val="24"/>
          <w:szCs w:val="24"/>
          <w:rtl/>
        </w:rPr>
        <w:t>مفاهیم و مهارت های اساسی:</w:t>
      </w:r>
    </w:p>
    <w:p w:rsidR="00815BF1" w:rsidRPr="00154389" w:rsidRDefault="003D4AF7" w:rsidP="0067412B">
      <w:pPr>
        <w:jc w:val="both"/>
        <w:rPr>
          <w:rFonts w:cs="B Zar"/>
          <w:sz w:val="24"/>
          <w:szCs w:val="24"/>
          <w:rtl/>
        </w:rPr>
      </w:pPr>
      <w:r w:rsidRPr="00154389">
        <w:rPr>
          <w:rFonts w:cs="B Zar" w:hint="cs"/>
          <w:sz w:val="24"/>
          <w:szCs w:val="24"/>
          <w:rtl/>
        </w:rPr>
        <w:t>پرسش های اساسی:</w:t>
      </w:r>
    </w:p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د)روش ارائه</w:t>
      </w:r>
    </w:p>
    <w:p w:rsidR="00EF6AE6" w:rsidRPr="00154389" w:rsidRDefault="00EF6AE6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پیش بینی رفتار ورودی و  نحوه ارزشیابی آن:</w:t>
      </w:r>
    </w:p>
    <w:p w:rsidR="003D4AF7" w:rsidRPr="00154389" w:rsidRDefault="003D4AF7" w:rsidP="0067412B">
      <w:pPr>
        <w:jc w:val="both"/>
        <w:rPr>
          <w:rFonts w:cs="B Zar"/>
          <w:rtl/>
        </w:rPr>
      </w:pPr>
      <w:r w:rsidRPr="00154389">
        <w:rPr>
          <w:rFonts w:cs="B Zar" w:hint="cs"/>
          <w:rtl/>
        </w:rPr>
        <w:t>فرصت ها وفعالیت های یادگیری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3315"/>
        <w:gridCol w:w="1191"/>
        <w:gridCol w:w="1315"/>
        <w:gridCol w:w="1163"/>
        <w:gridCol w:w="1095"/>
      </w:tblGrid>
      <w:tr w:rsidR="009D7A47" w:rsidTr="009D7A47">
        <w:tc>
          <w:tcPr>
            <w:tcW w:w="1163" w:type="dxa"/>
            <w:vMerge w:val="restart"/>
            <w:textDirection w:val="btLr"/>
          </w:tcPr>
          <w:p w:rsidR="009D7A47" w:rsidRPr="00154389" w:rsidRDefault="009D7A47" w:rsidP="009D7A47">
            <w:pPr>
              <w:ind w:left="113" w:right="113"/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(کل جلسه اجرا)</w:t>
            </w: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مراحل فرایند </w:t>
            </w:r>
            <w:r w:rsidRPr="00154389">
              <w:rPr>
                <w:rFonts w:cs="B Zar" w:hint="cs"/>
                <w:sz w:val="24"/>
                <w:szCs w:val="24"/>
                <w:rtl/>
              </w:rPr>
              <w:t>یاددهی یادگیر</w:t>
            </w:r>
            <w:r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معلم</w:t>
            </w: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 شاگرد</w:t>
            </w: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مواد آموزشی موردنیاز</w:t>
            </w: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زمان</w:t>
            </w: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9D7A47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91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1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5" w:type="dxa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AB316C">
        <w:tc>
          <w:tcPr>
            <w:tcW w:w="1163" w:type="dxa"/>
            <w:vMerge w:val="restart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فعالیت های تکمیلی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تجربیات خارج از کلاس برای انتقال آموخته ها:</w:t>
            </w:r>
          </w:p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9D7A47" w:rsidTr="002F65FB">
        <w:tc>
          <w:tcPr>
            <w:tcW w:w="1163" w:type="dxa"/>
            <w:vMerge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79" w:type="dxa"/>
            <w:gridSpan w:val="5"/>
          </w:tcPr>
          <w:p w:rsidR="009D7A47" w:rsidRPr="00154389" w:rsidRDefault="009D7A47" w:rsidP="0067412B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تعیین تولیدات یادگیرندگان:</w:t>
            </w:r>
          </w:p>
        </w:tc>
      </w:tr>
    </w:tbl>
    <w:p w:rsidR="003D4AF7" w:rsidRDefault="00154389" w:rsidP="0067412B">
      <w:pPr>
        <w:jc w:val="both"/>
        <w:rPr>
          <w:rFonts w:cs="B Titr"/>
          <w:rtl/>
        </w:rPr>
      </w:pPr>
      <w:r>
        <w:rPr>
          <w:rFonts w:cs="B Titr" w:hint="cs"/>
          <w:rtl/>
        </w:rPr>
        <w:t>ه) ارزشیابی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7509"/>
      </w:tblGrid>
      <w:tr w:rsidR="00154389" w:rsidTr="00E83D12">
        <w:tc>
          <w:tcPr>
            <w:tcW w:w="1733" w:type="dxa"/>
            <w:vMerge w:val="restart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ارزشیابی</w:t>
            </w: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فنون و ابزار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نحوه تجزیه و تحلیل و تفسیر نتایج ارزشیابی:</w:t>
            </w:r>
          </w:p>
        </w:tc>
      </w:tr>
      <w:tr w:rsidR="00154389" w:rsidTr="00E83D12">
        <w:tc>
          <w:tcPr>
            <w:tcW w:w="1733" w:type="dxa"/>
            <w:vMerge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509" w:type="dxa"/>
          </w:tcPr>
          <w:p w:rsidR="00154389" w:rsidRPr="00154389" w:rsidRDefault="00154389" w:rsidP="00E83D12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54389">
              <w:rPr>
                <w:rFonts w:cs="B Zar" w:hint="cs"/>
                <w:sz w:val="24"/>
                <w:szCs w:val="24"/>
                <w:rtl/>
              </w:rPr>
              <w:t>راهکار هایی برای بدفهمی یادگیرندگان:</w:t>
            </w:r>
          </w:p>
        </w:tc>
      </w:tr>
    </w:tbl>
    <w:p w:rsidR="003D4AF7" w:rsidRPr="00815BF1" w:rsidRDefault="009D7A47" w:rsidP="006B60CD">
      <w:pPr>
        <w:jc w:val="center"/>
        <w:rPr>
          <w:rFonts w:cs="B Titr"/>
        </w:rPr>
      </w:pPr>
      <w:r>
        <w:rPr>
          <w:rFonts w:cs="B Titr" w:hint="cs"/>
          <w:rtl/>
        </w:rPr>
        <w:t>تذکر:سطرهای پیش بینی شده برای قسمت های مختلف تقریبی و نمونه بوده که حتما باید مطابق طراحی تیم ارائه کننده تغییر یابد و کلیه قسمت ها به صورت روشن و تایپ شده ارائه گردد.</w:t>
      </w:r>
    </w:p>
    <w:sectPr w:rsidR="003D4AF7" w:rsidRPr="00815BF1" w:rsidSect="009D7A47">
      <w:pgSz w:w="11906" w:h="16838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F1"/>
    <w:rsid w:val="000A2B95"/>
    <w:rsid w:val="000D5062"/>
    <w:rsid w:val="00154389"/>
    <w:rsid w:val="00183156"/>
    <w:rsid w:val="002271A4"/>
    <w:rsid w:val="003D4AF7"/>
    <w:rsid w:val="005E7216"/>
    <w:rsid w:val="0067412B"/>
    <w:rsid w:val="006B60CD"/>
    <w:rsid w:val="007E7539"/>
    <w:rsid w:val="00815BF1"/>
    <w:rsid w:val="009D7A47"/>
    <w:rsid w:val="00CD0157"/>
    <w:rsid w:val="00CE1BE1"/>
    <w:rsid w:val="00E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5E12-5718-42AB-B1D6-F0CA1724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Novin Pendar</cp:lastModifiedBy>
  <cp:revision>2</cp:revision>
  <cp:lastPrinted>2016-02-20T09:31:00Z</cp:lastPrinted>
  <dcterms:created xsi:type="dcterms:W3CDTF">2016-03-10T07:34:00Z</dcterms:created>
  <dcterms:modified xsi:type="dcterms:W3CDTF">2016-03-10T07:34:00Z</dcterms:modified>
</cp:coreProperties>
</file>